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3A" w:rsidRDefault="007121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Vocabulary</w:t>
      </w:r>
      <w:proofErr w:type="spellEnd"/>
      <w:r>
        <w:rPr>
          <w:sz w:val="28"/>
          <w:szCs w:val="28"/>
        </w:rPr>
        <w:t xml:space="preserve"> Extra Sport: </w:t>
      </w:r>
      <w:proofErr w:type="spellStart"/>
      <w:r>
        <w:rPr>
          <w:sz w:val="28"/>
          <w:szCs w:val="28"/>
        </w:rPr>
        <w:t>answers</w:t>
      </w:r>
      <w:proofErr w:type="spellEnd"/>
    </w:p>
    <w:p w:rsidR="0071210D" w:rsidRDefault="0071210D">
      <w:pPr>
        <w:rPr>
          <w:sz w:val="28"/>
          <w:szCs w:val="28"/>
        </w:rPr>
      </w:pPr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Ex. 1. A.</w:t>
      </w:r>
    </w:p>
    <w:p w:rsidR="0071210D" w:rsidRDefault="007121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Sailing</w:t>
      </w:r>
      <w:proofErr w:type="spellEnd"/>
      <w:r>
        <w:rPr>
          <w:sz w:val="28"/>
          <w:szCs w:val="28"/>
        </w:rPr>
        <w:t xml:space="preserve"> 4</w:t>
      </w:r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Running 3</w:t>
      </w:r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Skateboarding 1</w:t>
      </w:r>
    </w:p>
    <w:p w:rsidR="0071210D" w:rsidRDefault="007121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Surfing</w:t>
      </w:r>
      <w:proofErr w:type="spellEnd"/>
      <w:r>
        <w:rPr>
          <w:sz w:val="28"/>
          <w:szCs w:val="28"/>
        </w:rPr>
        <w:t xml:space="preserve"> 6</w:t>
      </w:r>
    </w:p>
    <w:p w:rsidR="0071210D" w:rsidRDefault="007121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Volleyball</w:t>
      </w:r>
      <w:proofErr w:type="spellEnd"/>
      <w:r>
        <w:rPr>
          <w:sz w:val="28"/>
          <w:szCs w:val="28"/>
        </w:rPr>
        <w:t xml:space="preserve"> 5</w:t>
      </w:r>
    </w:p>
    <w:p w:rsidR="0071210D" w:rsidRDefault="0071210D">
      <w:pPr>
        <w:rPr>
          <w:sz w:val="28"/>
          <w:szCs w:val="28"/>
        </w:rPr>
      </w:pPr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Ex. 1. B.</w:t>
      </w:r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skateboarding</w:t>
      </w:r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climbing</w:t>
      </w:r>
      <w:proofErr w:type="spellEnd"/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sailing</w:t>
      </w:r>
      <w:proofErr w:type="spellEnd"/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surfing</w:t>
      </w:r>
      <w:proofErr w:type="spellEnd"/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running</w:t>
      </w:r>
    </w:p>
    <w:p w:rsidR="0071210D" w:rsidRDefault="0071210D">
      <w:pPr>
        <w:rPr>
          <w:sz w:val="28"/>
          <w:szCs w:val="28"/>
        </w:rPr>
      </w:pPr>
    </w:p>
    <w:p w:rsidR="0071210D" w:rsidRDefault="0071210D">
      <w:pPr>
        <w:rPr>
          <w:sz w:val="28"/>
          <w:szCs w:val="28"/>
        </w:rPr>
      </w:pPr>
      <w:r>
        <w:rPr>
          <w:sz w:val="28"/>
          <w:szCs w:val="28"/>
        </w:rPr>
        <w:t>Ex.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</w:tblGrid>
      <w:tr w:rsidR="0071210D" w:rsidTr="0071210D">
        <w:tc>
          <w:tcPr>
            <w:tcW w:w="704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M</w:t>
            </w:r>
          </w:p>
        </w:tc>
        <w:tc>
          <w:tcPr>
            <w:tcW w:w="708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71210D" w:rsidTr="0071210D">
        <w:tc>
          <w:tcPr>
            <w:tcW w:w="704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Y</w:t>
            </w:r>
          </w:p>
        </w:tc>
        <w:tc>
          <w:tcPr>
            <w:tcW w:w="708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71210D" w:rsidTr="0071210D">
        <w:tc>
          <w:tcPr>
            <w:tcW w:w="704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L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F</w:t>
            </w:r>
          </w:p>
        </w:tc>
        <w:tc>
          <w:tcPr>
            <w:tcW w:w="708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  <w:tr w:rsidR="0071210D" w:rsidTr="0071210D">
        <w:tc>
          <w:tcPr>
            <w:tcW w:w="704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08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71210D" w:rsidTr="0071210D">
        <w:tc>
          <w:tcPr>
            <w:tcW w:w="704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708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8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71210D" w:rsidTr="0071210D">
        <w:tc>
          <w:tcPr>
            <w:tcW w:w="704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K</w:t>
            </w:r>
          </w:p>
        </w:tc>
        <w:tc>
          <w:tcPr>
            <w:tcW w:w="708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G</w:t>
            </w:r>
          </w:p>
        </w:tc>
        <w:tc>
          <w:tcPr>
            <w:tcW w:w="708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71210D" w:rsidTr="0071210D">
        <w:tc>
          <w:tcPr>
            <w:tcW w:w="704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R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K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T</w:t>
            </w:r>
          </w:p>
        </w:tc>
        <w:tc>
          <w:tcPr>
            <w:tcW w:w="708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71210D" w:rsidTr="0071210D">
        <w:tc>
          <w:tcPr>
            <w:tcW w:w="704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bookmarkStart w:id="0" w:name="_GoBack" w:colFirst="0" w:colLast="6"/>
            <w:r w:rsidRPr="00250605">
              <w:rPr>
                <w:color w:val="70AD47" w:themeColor="accent6"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F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Pr="00250605" w:rsidRDefault="0071210D" w:rsidP="0071210D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G</w:t>
            </w:r>
          </w:p>
        </w:tc>
        <w:tc>
          <w:tcPr>
            <w:tcW w:w="708" w:type="dxa"/>
          </w:tcPr>
          <w:p w:rsidR="0071210D" w:rsidRDefault="0071210D" w:rsidP="0071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bookmarkEnd w:id="0"/>
    </w:tbl>
    <w:p w:rsidR="0071210D" w:rsidRDefault="0071210D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</w:tblGrid>
      <w:tr w:rsidR="0071210D" w:rsidTr="00E709EC">
        <w:tc>
          <w:tcPr>
            <w:tcW w:w="704" w:type="dxa"/>
          </w:tcPr>
          <w:p w:rsidR="0071210D" w:rsidRPr="0071210D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71210D">
              <w:rPr>
                <w:color w:val="70AD47" w:themeColor="accent6"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08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M</w:t>
            </w:r>
          </w:p>
        </w:tc>
      </w:tr>
      <w:tr w:rsidR="0071210D" w:rsidTr="00E709EC">
        <w:tc>
          <w:tcPr>
            <w:tcW w:w="704" w:type="dxa"/>
          </w:tcPr>
          <w:p w:rsidR="0071210D" w:rsidRPr="0071210D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71210D">
              <w:rPr>
                <w:color w:val="70AD47" w:themeColor="accent6"/>
                <w:sz w:val="28"/>
                <w:szCs w:val="28"/>
              </w:rPr>
              <w:t>K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708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A</w:t>
            </w:r>
          </w:p>
        </w:tc>
      </w:tr>
      <w:tr w:rsidR="0071210D" w:rsidTr="00E709EC">
        <w:tc>
          <w:tcPr>
            <w:tcW w:w="704" w:type="dxa"/>
          </w:tcPr>
          <w:p w:rsidR="0071210D" w:rsidRPr="0071210D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71210D">
              <w:rPr>
                <w:color w:val="70AD47" w:themeColor="accent6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708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T</w:t>
            </w:r>
          </w:p>
        </w:tc>
      </w:tr>
      <w:tr w:rsidR="0071210D" w:rsidTr="00E709EC">
        <w:tc>
          <w:tcPr>
            <w:tcW w:w="704" w:type="dxa"/>
          </w:tcPr>
          <w:p w:rsidR="0071210D" w:rsidRPr="0071210D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71210D">
              <w:rPr>
                <w:color w:val="70AD47" w:themeColor="accent6"/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08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C</w:t>
            </w:r>
          </w:p>
        </w:tc>
      </w:tr>
      <w:tr w:rsidR="0071210D" w:rsidTr="00E709EC">
        <w:tc>
          <w:tcPr>
            <w:tcW w:w="704" w:type="dxa"/>
          </w:tcPr>
          <w:p w:rsidR="0071210D" w:rsidRPr="0071210D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71210D">
              <w:rPr>
                <w:color w:val="70AD47" w:themeColor="accent6"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E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L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8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H</w:t>
            </w:r>
          </w:p>
        </w:tc>
      </w:tr>
      <w:tr w:rsidR="0071210D" w:rsidTr="00E709EC">
        <w:tc>
          <w:tcPr>
            <w:tcW w:w="704" w:type="dxa"/>
          </w:tcPr>
          <w:p w:rsidR="0071210D" w:rsidRPr="0071210D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71210D">
              <w:rPr>
                <w:color w:val="70AD47" w:themeColor="accent6"/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Pr="00250605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250605">
              <w:rPr>
                <w:color w:val="70AD47" w:themeColor="accent6"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71210D" w:rsidTr="00E709EC">
        <w:tc>
          <w:tcPr>
            <w:tcW w:w="704" w:type="dxa"/>
          </w:tcPr>
          <w:p w:rsidR="0071210D" w:rsidRPr="0071210D" w:rsidRDefault="0071210D" w:rsidP="00E709EC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71210D">
              <w:rPr>
                <w:color w:val="70AD47" w:themeColor="accent6"/>
                <w:sz w:val="28"/>
                <w:szCs w:val="28"/>
              </w:rPr>
              <w:t>G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71210D" w:rsidTr="00E709EC">
        <w:tc>
          <w:tcPr>
            <w:tcW w:w="704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08" w:type="dxa"/>
          </w:tcPr>
          <w:p w:rsidR="0071210D" w:rsidRDefault="0071210D" w:rsidP="00E7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</w:tbl>
    <w:p w:rsidR="0071210D" w:rsidRPr="0071210D" w:rsidRDefault="0071210D">
      <w:pPr>
        <w:rPr>
          <w:sz w:val="28"/>
          <w:szCs w:val="28"/>
        </w:rPr>
      </w:pPr>
    </w:p>
    <w:sectPr w:rsidR="0071210D" w:rsidRPr="0071210D" w:rsidSect="006F47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0D"/>
    <w:rsid w:val="00250605"/>
    <w:rsid w:val="006F4753"/>
    <w:rsid w:val="0071210D"/>
    <w:rsid w:val="00B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17A6E"/>
  <w15:chartTrackingRefBased/>
  <w15:docId w15:val="{A78729B3-7F94-614A-984A-CFB2B1C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5E1408F5BA34C981D811B6A3B5B9A" ma:contentTypeVersion="12" ma:contentTypeDescription="Een nieuw document maken." ma:contentTypeScope="" ma:versionID="8b9a2ded785a58929a6fc8996f13ec74">
  <xsd:schema xmlns:xsd="http://www.w3.org/2001/XMLSchema" xmlns:xs="http://www.w3.org/2001/XMLSchema" xmlns:p="http://schemas.microsoft.com/office/2006/metadata/properties" xmlns:ns2="34a099fc-297c-4b5e-a6ac-a94611388fc8" xmlns:ns3="c38bc3cb-3351-4a7f-814c-d011a3f09e9e" targetNamespace="http://schemas.microsoft.com/office/2006/metadata/properties" ma:root="true" ma:fieldsID="9527364f91206c3879233c58b3ac984a" ns2:_="" ns3:_="">
    <xsd:import namespace="34a099fc-297c-4b5e-a6ac-a94611388fc8"/>
    <xsd:import namespace="c38bc3cb-3351-4a7f-814c-d011a3f0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99fc-297c-4b5e-a6ac-a946113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c3cb-3351-4a7f-814c-d011a3f0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CC84B-8001-419E-9BAE-48D0A71A5993}"/>
</file>

<file path=customXml/itemProps2.xml><?xml version="1.0" encoding="utf-8"?>
<ds:datastoreItem xmlns:ds="http://schemas.openxmlformats.org/officeDocument/2006/customXml" ds:itemID="{60D2E09D-C9B2-42A8-9888-567D32EA8EEE}"/>
</file>

<file path=customXml/itemProps3.xml><?xml version="1.0" encoding="utf-8"?>
<ds:datastoreItem xmlns:ds="http://schemas.openxmlformats.org/officeDocument/2006/customXml" ds:itemID="{13982BBD-B9EE-4D6E-A6FD-E4AC01907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Mulders</dc:creator>
  <cp:keywords/>
  <dc:description/>
  <cp:lastModifiedBy>Wim Mulders</cp:lastModifiedBy>
  <cp:revision>1</cp:revision>
  <dcterms:created xsi:type="dcterms:W3CDTF">2021-01-13T05:39:00Z</dcterms:created>
  <dcterms:modified xsi:type="dcterms:W3CDTF">2021-01-13T05:52:00Z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0x0101002B75E1408F5BA34C981D811B6A3B5B9A</vt:lpwstr>
  </property>
</Properties>
</file>